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C" w:rsidRDefault="00E0489C" w:rsidP="003803BB">
      <w:pPr>
        <w:jc w:val="center"/>
        <w:rPr>
          <w:rFonts w:ascii="Times New Roman" w:hAnsi="Times New Roman" w:cs="Times New Roman"/>
          <w:b/>
          <w:u w:val="single"/>
        </w:rPr>
      </w:pPr>
    </w:p>
    <w:p w:rsidR="003803BB" w:rsidRPr="0078041B" w:rsidRDefault="003803BB" w:rsidP="003803BB">
      <w:pPr>
        <w:jc w:val="center"/>
        <w:rPr>
          <w:rFonts w:ascii="Times New Roman" w:hAnsi="Times New Roman" w:cs="Times New Roman"/>
          <w:b/>
          <w:u w:val="single"/>
        </w:rPr>
      </w:pPr>
      <w:r w:rsidRPr="0078041B">
        <w:rPr>
          <w:rFonts w:ascii="Times New Roman" w:hAnsi="Times New Roman" w:cs="Times New Roman"/>
          <w:b/>
          <w:u w:val="single"/>
        </w:rPr>
        <w:t>EZ A SZÜLŐ PÉLDÁNYA</w:t>
      </w:r>
    </w:p>
    <w:p w:rsidR="003803BB" w:rsidRPr="0078041B" w:rsidRDefault="003803BB" w:rsidP="003803BB">
      <w:pPr>
        <w:jc w:val="center"/>
        <w:rPr>
          <w:rFonts w:ascii="Times New Roman" w:hAnsi="Times New Roman" w:cs="Times New Roman"/>
          <w:b/>
        </w:rPr>
      </w:pPr>
    </w:p>
    <w:p w:rsidR="003803BB" w:rsidRPr="0078041B" w:rsidRDefault="003803BB" w:rsidP="003803BB">
      <w:pPr>
        <w:jc w:val="center"/>
        <w:rPr>
          <w:rFonts w:ascii="Times New Roman" w:hAnsi="Times New Roman" w:cs="Times New Roman"/>
          <w:b/>
        </w:rPr>
      </w:pPr>
      <w:r w:rsidRPr="0078041B">
        <w:rPr>
          <w:rFonts w:ascii="Times New Roman" w:hAnsi="Times New Roman" w:cs="Times New Roman"/>
          <w:b/>
        </w:rPr>
        <w:t>TÁJÉKOZTATÁS SZÜLŐ RÉSZÉRE</w:t>
      </w:r>
    </w:p>
    <w:p w:rsidR="003803BB" w:rsidRPr="0078041B" w:rsidRDefault="003803BB" w:rsidP="003803BB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a</w:t>
      </w:r>
      <w:proofErr w:type="gramEnd"/>
      <w:r>
        <w:rPr>
          <w:rFonts w:ascii="Times New Roman" w:hAnsi="Times New Roman" w:cs="Times New Roman"/>
          <w:b/>
        </w:rPr>
        <w:t xml:space="preserve"> 202</w:t>
      </w:r>
      <w:r w:rsidR="00F81289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F81289">
        <w:rPr>
          <w:rFonts w:ascii="Times New Roman" w:hAnsi="Times New Roman" w:cs="Times New Roman"/>
          <w:b/>
        </w:rPr>
        <w:t>6-o</w:t>
      </w:r>
      <w:r w:rsidRPr="0078041B">
        <w:rPr>
          <w:rFonts w:ascii="Times New Roman" w:hAnsi="Times New Roman" w:cs="Times New Roman"/>
          <w:b/>
        </w:rPr>
        <w:t>s tanévben fizetendő díjakról</w:t>
      </w:r>
      <w:r>
        <w:rPr>
          <w:rFonts w:ascii="Times New Roman" w:hAnsi="Times New Roman" w:cs="Times New Roman"/>
          <w:b/>
        </w:rPr>
        <w:t xml:space="preserve"> és a jelentkezés módjáról</w:t>
      </w:r>
    </w:p>
    <w:p w:rsidR="003803BB" w:rsidRDefault="003803BB" w:rsidP="003803BB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AC07EC" w:rsidRDefault="003803BB" w:rsidP="005219B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E168A">
        <w:rPr>
          <w:rFonts w:ascii="Times New Roman" w:hAnsi="Times New Roman" w:cs="Times New Roman"/>
          <w:sz w:val="22"/>
          <w:szCs w:val="22"/>
        </w:rPr>
        <w:t xml:space="preserve">Kérjük, amennyiben gyermeke </w:t>
      </w:r>
      <w:r w:rsidRPr="00AA0C3B">
        <w:rPr>
          <w:rFonts w:ascii="Times New Roman" w:hAnsi="Times New Roman" w:cs="Times New Roman"/>
          <w:b/>
          <w:sz w:val="22"/>
          <w:szCs w:val="22"/>
        </w:rPr>
        <w:t>tanulmányait folytatni kívánja</w:t>
      </w:r>
      <w:r w:rsidRPr="00DE168A">
        <w:rPr>
          <w:rFonts w:ascii="Times New Roman" w:hAnsi="Times New Roman" w:cs="Times New Roman"/>
          <w:sz w:val="22"/>
          <w:szCs w:val="22"/>
        </w:rPr>
        <w:t xml:space="preserve"> az Alapfokú Művészeti Iskolában, akkor </w:t>
      </w:r>
      <w:proofErr w:type="gramStart"/>
      <w:r w:rsidRPr="00DE168A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DE168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C07EC" w:rsidRDefault="003803BB" w:rsidP="005219B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C07EC">
        <w:rPr>
          <w:rFonts w:ascii="Times New Roman" w:hAnsi="Times New Roman" w:cs="Times New Roman"/>
          <w:b/>
          <w:sz w:val="22"/>
          <w:szCs w:val="22"/>
        </w:rPr>
        <w:t>„Jelentkezés és beiratkozás az Alapfokú Művészeti Iskola 202</w:t>
      </w:r>
      <w:r w:rsidR="00F81289" w:rsidRPr="00AC07EC">
        <w:rPr>
          <w:rFonts w:ascii="Times New Roman" w:hAnsi="Times New Roman" w:cs="Times New Roman"/>
          <w:b/>
          <w:sz w:val="22"/>
          <w:szCs w:val="22"/>
        </w:rPr>
        <w:t>5</w:t>
      </w:r>
      <w:r w:rsidRPr="00AC07EC">
        <w:rPr>
          <w:rFonts w:ascii="Times New Roman" w:hAnsi="Times New Roman" w:cs="Times New Roman"/>
          <w:b/>
          <w:sz w:val="22"/>
          <w:szCs w:val="22"/>
        </w:rPr>
        <w:t>/202</w:t>
      </w:r>
      <w:r w:rsidR="00F81289" w:rsidRPr="00AC07EC">
        <w:rPr>
          <w:rFonts w:ascii="Times New Roman" w:hAnsi="Times New Roman" w:cs="Times New Roman"/>
          <w:b/>
          <w:sz w:val="22"/>
          <w:szCs w:val="22"/>
        </w:rPr>
        <w:t>6-o</w:t>
      </w:r>
      <w:r w:rsidRPr="00AC07EC">
        <w:rPr>
          <w:rFonts w:ascii="Times New Roman" w:hAnsi="Times New Roman" w:cs="Times New Roman"/>
          <w:b/>
          <w:sz w:val="22"/>
          <w:szCs w:val="22"/>
        </w:rPr>
        <w:t>s tanévére” nyomtatványt</w:t>
      </w:r>
      <w:r w:rsidRPr="00DE168A">
        <w:rPr>
          <w:rFonts w:ascii="Times New Roman" w:hAnsi="Times New Roman" w:cs="Times New Roman"/>
          <w:sz w:val="22"/>
          <w:szCs w:val="22"/>
        </w:rPr>
        <w:t>, amennyiben</w:t>
      </w:r>
    </w:p>
    <w:p w:rsidR="00AC07EC" w:rsidRDefault="003803BB" w:rsidP="005219B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E168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AC07EC">
        <w:rPr>
          <w:rFonts w:ascii="Times New Roman" w:hAnsi="Times New Roman" w:cs="Times New Roman"/>
          <w:b/>
          <w:sz w:val="22"/>
          <w:szCs w:val="22"/>
        </w:rPr>
        <w:t>nem</w:t>
      </w:r>
      <w:proofErr w:type="gramEnd"/>
      <w:r w:rsidRPr="00AC07EC">
        <w:rPr>
          <w:rFonts w:ascii="Times New Roman" w:hAnsi="Times New Roman" w:cs="Times New Roman"/>
          <w:b/>
          <w:sz w:val="22"/>
          <w:szCs w:val="22"/>
        </w:rPr>
        <w:t xml:space="preserve"> kívánja folytatni, a „Nyilatkozat a tanulói jogviszony megszüntetéséhez” nyomtatványt töltse ki.</w:t>
      </w:r>
      <w:r w:rsidRPr="00DE168A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3803BB" w:rsidRPr="00DE168A" w:rsidRDefault="003803BB" w:rsidP="005219B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E168A">
        <w:rPr>
          <w:rFonts w:ascii="Times New Roman" w:hAnsi="Times New Roman" w:cs="Times New Roman"/>
          <w:b/>
          <w:sz w:val="22"/>
          <w:szCs w:val="22"/>
        </w:rPr>
        <w:t xml:space="preserve">A kitöltött nyomtatványt szíveskedjenek POSTAI úton visszaküldeni </w:t>
      </w:r>
      <w:r w:rsidRPr="00DE168A">
        <w:rPr>
          <w:rFonts w:ascii="Times New Roman" w:hAnsi="Times New Roman" w:cs="Times New Roman"/>
          <w:sz w:val="22"/>
          <w:szCs w:val="22"/>
        </w:rPr>
        <w:t>5600 Békéscsaba, Szeberényi tér 2.</w:t>
      </w:r>
      <w:r>
        <w:rPr>
          <w:rFonts w:ascii="Times New Roman" w:hAnsi="Times New Roman" w:cs="Times New Roman"/>
          <w:sz w:val="22"/>
          <w:szCs w:val="22"/>
        </w:rPr>
        <w:t xml:space="preserve"> címre,</w:t>
      </w:r>
      <w:r w:rsidRPr="00DE168A">
        <w:rPr>
          <w:rFonts w:ascii="Times New Roman" w:hAnsi="Times New Roman" w:cs="Times New Roman"/>
          <w:b/>
          <w:sz w:val="22"/>
          <w:szCs w:val="22"/>
        </w:rPr>
        <w:t xml:space="preserve"> 202</w:t>
      </w:r>
      <w:r w:rsidR="00F81289">
        <w:rPr>
          <w:rFonts w:ascii="Times New Roman" w:hAnsi="Times New Roman" w:cs="Times New Roman"/>
          <w:b/>
          <w:sz w:val="22"/>
          <w:szCs w:val="22"/>
        </w:rPr>
        <w:t>5</w:t>
      </w:r>
      <w:r w:rsidR="007E49E4">
        <w:rPr>
          <w:rFonts w:ascii="Times New Roman" w:hAnsi="Times New Roman" w:cs="Times New Roman"/>
          <w:b/>
          <w:sz w:val="22"/>
          <w:szCs w:val="22"/>
        </w:rPr>
        <w:t>. június 13</w:t>
      </w:r>
      <w:r w:rsidRPr="00DE168A">
        <w:rPr>
          <w:rFonts w:ascii="Times New Roman" w:hAnsi="Times New Roman" w:cs="Times New Roman"/>
          <w:b/>
          <w:sz w:val="22"/>
          <w:szCs w:val="22"/>
        </w:rPr>
        <w:t>-ig.</w:t>
      </w:r>
    </w:p>
    <w:p w:rsidR="003803BB" w:rsidRPr="00C43F6B" w:rsidRDefault="003803BB" w:rsidP="003803BB">
      <w:pPr>
        <w:spacing w:before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3F6B">
        <w:rPr>
          <w:rFonts w:ascii="Times New Roman" w:hAnsi="Times New Roman" w:cs="Times New Roman"/>
          <w:bCs/>
          <w:sz w:val="22"/>
          <w:szCs w:val="22"/>
        </w:rPr>
        <w:t xml:space="preserve">Tájékoztatjuk, hogy a tanuló az alapfokú művészeti oktatást - kötelező </w:t>
      </w:r>
      <w:r w:rsidRPr="00715706">
        <w:rPr>
          <w:rFonts w:ascii="Times New Roman" w:hAnsi="Times New Roman" w:cs="Times New Roman"/>
          <w:bCs/>
          <w:sz w:val="22"/>
          <w:szCs w:val="22"/>
        </w:rPr>
        <w:t>mértékű</w:t>
      </w:r>
      <w:r w:rsidRPr="00C43F6B">
        <w:rPr>
          <w:rFonts w:ascii="Times New Roman" w:hAnsi="Times New Roman" w:cs="Times New Roman"/>
          <w:bCs/>
          <w:sz w:val="22"/>
          <w:szCs w:val="22"/>
        </w:rPr>
        <w:t xml:space="preserve"> térítési díj megfizetése mellett - csak egy alapfokú művészeti iskolában és egy tanszakon veheti igénybe. Amennyiben a tanuló egynél több alapfokú művészeti iskolába/tanszakra jár tandíjat kell fizetni. </w:t>
      </w:r>
      <w:r w:rsidRPr="00C43F6B">
        <w:rPr>
          <w:rFonts w:ascii="Times New Roman" w:hAnsi="Times New Roman" w:cs="Times New Roman"/>
          <w:b/>
          <w:sz w:val="22"/>
          <w:szCs w:val="22"/>
        </w:rPr>
        <w:t xml:space="preserve">Ennek értelmében a szülőnek nyilatkoznia kell a beiratkozási nyomtatványon, hogy mely intézményben/tanszakon kívánja az alapfokú művészetoktatás szolgáltatásait térítési díj, illetve tandíj megfizetése mellett igénybe venni. </w:t>
      </w:r>
    </w:p>
    <w:p w:rsidR="003803BB" w:rsidRPr="00C43F6B" w:rsidRDefault="003803BB" w:rsidP="003803B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43F6B">
        <w:rPr>
          <w:rFonts w:ascii="Times New Roman" w:hAnsi="Times New Roman" w:cs="Times New Roman"/>
          <w:bCs/>
          <w:sz w:val="22"/>
          <w:szCs w:val="22"/>
        </w:rPr>
        <w:t>A nem nappali rendszerű képzésben tanuló diákok is tandíjat fizetnek. A középiskolát befejező és továbbtanuló diákok a beiratkozási nyomtatvány mellé csatoljanak iskolalátogatási igazolást is!</w:t>
      </w:r>
    </w:p>
    <w:p w:rsidR="003803BB" w:rsidRPr="00855199" w:rsidRDefault="003803BB" w:rsidP="003803BB">
      <w:pPr>
        <w:jc w:val="both"/>
        <w:rPr>
          <w:rFonts w:ascii="Times New Roman" w:hAnsi="Times New Roman" w:cs="Times New Roman"/>
          <w:sz w:val="22"/>
          <w:szCs w:val="22"/>
        </w:rPr>
      </w:pPr>
      <w:r w:rsidRPr="00BE69E0">
        <w:rPr>
          <w:rFonts w:ascii="Times New Roman" w:hAnsi="Times New Roman" w:cs="Times New Roman"/>
          <w:sz w:val="22"/>
          <w:szCs w:val="22"/>
        </w:rPr>
        <w:t>A 20</w:t>
      </w:r>
      <w:r>
        <w:rPr>
          <w:rFonts w:ascii="Times New Roman" w:hAnsi="Times New Roman" w:cs="Times New Roman"/>
          <w:sz w:val="22"/>
          <w:szCs w:val="22"/>
        </w:rPr>
        <w:t>2</w:t>
      </w:r>
      <w:r w:rsidR="00F81289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/202</w:t>
      </w:r>
      <w:r w:rsidR="00F81289">
        <w:rPr>
          <w:rFonts w:ascii="Times New Roman" w:hAnsi="Times New Roman" w:cs="Times New Roman"/>
          <w:sz w:val="22"/>
          <w:szCs w:val="22"/>
        </w:rPr>
        <w:t>6</w:t>
      </w:r>
      <w:r w:rsidRPr="00BE69E0">
        <w:rPr>
          <w:rFonts w:ascii="Times New Roman" w:hAnsi="Times New Roman" w:cs="Times New Roman"/>
          <w:sz w:val="22"/>
          <w:szCs w:val="22"/>
        </w:rPr>
        <w:t>-</w:t>
      </w:r>
      <w:r w:rsidR="00F81289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BE69E0">
        <w:rPr>
          <w:rFonts w:ascii="Times New Roman" w:hAnsi="Times New Roman" w:cs="Times New Roman"/>
          <w:sz w:val="22"/>
          <w:szCs w:val="22"/>
        </w:rPr>
        <w:t xml:space="preserve"> tanév 20</w:t>
      </w:r>
      <w:r>
        <w:rPr>
          <w:rFonts w:ascii="Times New Roman" w:hAnsi="Times New Roman" w:cs="Times New Roman"/>
          <w:sz w:val="22"/>
          <w:szCs w:val="22"/>
        </w:rPr>
        <w:t>2</w:t>
      </w:r>
      <w:r w:rsidR="00F81289">
        <w:rPr>
          <w:rFonts w:ascii="Times New Roman" w:hAnsi="Times New Roman" w:cs="Times New Roman"/>
          <w:sz w:val="22"/>
          <w:szCs w:val="22"/>
        </w:rPr>
        <w:t>5</w:t>
      </w:r>
      <w:r w:rsidRPr="00BE69E0">
        <w:rPr>
          <w:rFonts w:ascii="Times New Roman" w:hAnsi="Times New Roman" w:cs="Times New Roman"/>
          <w:sz w:val="22"/>
          <w:szCs w:val="22"/>
        </w:rPr>
        <w:t xml:space="preserve">. szeptember </w:t>
      </w:r>
      <w:r w:rsidR="00931B2D">
        <w:rPr>
          <w:rFonts w:ascii="Times New Roman" w:hAnsi="Times New Roman" w:cs="Times New Roman"/>
          <w:sz w:val="22"/>
          <w:szCs w:val="22"/>
        </w:rPr>
        <w:t>1</w:t>
      </w:r>
      <w:r w:rsidRPr="00BE69E0">
        <w:rPr>
          <w:rFonts w:ascii="Times New Roman" w:hAnsi="Times New Roman" w:cs="Times New Roman"/>
          <w:sz w:val="22"/>
          <w:szCs w:val="22"/>
        </w:rPr>
        <w:t>-</w:t>
      </w:r>
      <w:r w:rsidR="009A450C">
        <w:rPr>
          <w:rFonts w:ascii="Times New Roman" w:hAnsi="Times New Roman" w:cs="Times New Roman"/>
          <w:sz w:val="22"/>
          <w:szCs w:val="22"/>
        </w:rPr>
        <w:t>j</w:t>
      </w:r>
      <w:r w:rsidR="00931B2D">
        <w:rPr>
          <w:rFonts w:ascii="Times New Roman" w:hAnsi="Times New Roman" w:cs="Times New Roman"/>
          <w:sz w:val="22"/>
          <w:szCs w:val="22"/>
        </w:rPr>
        <w:t>é</w:t>
      </w:r>
      <w:r w:rsidRPr="00BE69E0">
        <w:rPr>
          <w:rFonts w:ascii="Times New Roman" w:hAnsi="Times New Roman" w:cs="Times New Roman"/>
          <w:sz w:val="22"/>
          <w:szCs w:val="22"/>
        </w:rPr>
        <w:t>n kezdődik.</w:t>
      </w:r>
      <w:r w:rsidR="00931B2D">
        <w:rPr>
          <w:rFonts w:ascii="Times New Roman" w:hAnsi="Times New Roman" w:cs="Times New Roman"/>
          <w:sz w:val="22"/>
          <w:szCs w:val="22"/>
        </w:rPr>
        <w:t xml:space="preserve"> / Tájékoztatás, isk. honlapján</w:t>
      </w:r>
      <w:proofErr w:type="gramStart"/>
      <w:r w:rsidR="00931B2D">
        <w:rPr>
          <w:rFonts w:ascii="Times New Roman" w:hAnsi="Times New Roman" w:cs="Times New Roman"/>
          <w:sz w:val="22"/>
          <w:szCs w:val="22"/>
        </w:rPr>
        <w:t>:www.begart.hu</w:t>
      </w:r>
      <w:proofErr w:type="gramEnd"/>
      <w:r w:rsidR="00931B2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03BB" w:rsidRPr="00111719" w:rsidRDefault="003803BB" w:rsidP="003803BB">
      <w:pPr>
        <w:jc w:val="both"/>
        <w:rPr>
          <w:rFonts w:ascii="Times New Roman" w:hAnsi="Times New Roman" w:cs="Times New Roman"/>
          <w:sz w:val="16"/>
          <w:szCs w:val="22"/>
        </w:rPr>
      </w:pPr>
    </w:p>
    <w:p w:rsidR="003803BB" w:rsidRPr="005B0864" w:rsidRDefault="003803BB" w:rsidP="003803BB">
      <w:pPr>
        <w:jc w:val="center"/>
        <w:rPr>
          <w:rFonts w:ascii="Times New Roman" w:hAnsi="Times New Roman" w:cs="Times New Roman"/>
          <w:b/>
        </w:rPr>
      </w:pPr>
      <w:r w:rsidRPr="005B0864">
        <w:rPr>
          <w:rFonts w:ascii="Times New Roman" w:hAnsi="Times New Roman" w:cs="Times New Roman"/>
          <w:b/>
        </w:rPr>
        <w:t>Éves egyösszegű díjfizetés határideje:</w:t>
      </w:r>
    </w:p>
    <w:p w:rsidR="003803BB" w:rsidRPr="005B0864" w:rsidRDefault="003803BB" w:rsidP="003803BB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3803BB" w:rsidRPr="005B0864" w:rsidRDefault="003803BB" w:rsidP="003803BB">
      <w:pPr>
        <w:jc w:val="center"/>
        <w:rPr>
          <w:rFonts w:ascii="Times New Roman" w:hAnsi="Times New Roman" w:cs="Times New Roman"/>
          <w:b/>
        </w:rPr>
      </w:pPr>
      <w:r w:rsidRPr="005B0864">
        <w:rPr>
          <w:rFonts w:ascii="Times New Roman" w:hAnsi="Times New Roman" w:cs="Times New Roman"/>
          <w:b/>
        </w:rPr>
        <w:t>202</w:t>
      </w:r>
      <w:r w:rsidR="00F81289">
        <w:rPr>
          <w:rFonts w:ascii="Times New Roman" w:hAnsi="Times New Roman" w:cs="Times New Roman"/>
          <w:b/>
        </w:rPr>
        <w:t>5</w:t>
      </w:r>
      <w:r w:rsidRPr="005B0864">
        <w:rPr>
          <w:rFonts w:ascii="Times New Roman" w:hAnsi="Times New Roman" w:cs="Times New Roman"/>
          <w:b/>
        </w:rPr>
        <w:t>. szeptember 2</w:t>
      </w:r>
      <w:r w:rsidR="00F81289">
        <w:rPr>
          <w:rFonts w:ascii="Times New Roman" w:hAnsi="Times New Roman" w:cs="Times New Roman"/>
          <w:b/>
        </w:rPr>
        <w:t>2</w:t>
      </w:r>
      <w:r w:rsidRPr="005B0864">
        <w:rPr>
          <w:rFonts w:ascii="Times New Roman" w:hAnsi="Times New Roman" w:cs="Times New Roman"/>
          <w:b/>
        </w:rPr>
        <w:t>.</w:t>
      </w:r>
    </w:p>
    <w:p w:rsidR="003803BB" w:rsidRPr="00111719" w:rsidRDefault="003803BB" w:rsidP="003803BB">
      <w:pPr>
        <w:rPr>
          <w:sz w:val="16"/>
        </w:rPr>
      </w:pPr>
    </w:p>
    <w:p w:rsidR="003803BB" w:rsidRPr="0078041B" w:rsidRDefault="003803BB" w:rsidP="003803BB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Egyösszegű térítési díj vagy tandíjfizetéstől csak indokolt esetben, az igazgatónak benyújtott írásbeli kérelem alapján van lehetőség eltérni.</w:t>
      </w:r>
    </w:p>
    <w:p w:rsidR="003803BB" w:rsidRPr="00111719" w:rsidRDefault="003803BB" w:rsidP="003803BB">
      <w:pPr>
        <w:rPr>
          <w:rFonts w:ascii="Times New Roman" w:hAnsi="Times New Roman" w:cs="Times New Roman"/>
          <w:b/>
          <w:sz w:val="16"/>
          <w:szCs w:val="22"/>
        </w:rPr>
      </w:pPr>
    </w:p>
    <w:p w:rsidR="003803BB" w:rsidRDefault="003803BB" w:rsidP="003803BB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TÉRÍTÉSI DÍJ ÖSSZEGE: </w:t>
      </w:r>
    </w:p>
    <w:p w:rsidR="003803BB" w:rsidRPr="005E4550" w:rsidRDefault="00CE528F" w:rsidP="003803B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Előképzőben 7.2</w:t>
      </w:r>
      <w:r w:rsidR="003803BB" w:rsidRPr="005E4550">
        <w:rPr>
          <w:rFonts w:ascii="Times New Roman" w:hAnsi="Times New Roman" w:cs="Times New Roman"/>
          <w:sz w:val="22"/>
          <w:szCs w:val="22"/>
        </w:rPr>
        <w:t>00.- Ft/tanév</w:t>
      </w:r>
    </w:p>
    <w:p w:rsidR="003803BB" w:rsidRDefault="003803BB" w:rsidP="003803BB">
      <w:pPr>
        <w:jc w:val="both"/>
        <w:rPr>
          <w:rFonts w:ascii="Times New Roman" w:hAnsi="Times New Roman" w:cs="Times New Roman"/>
          <w:sz w:val="22"/>
          <w:szCs w:val="22"/>
        </w:rPr>
      </w:pPr>
      <w:r w:rsidRPr="005E4550">
        <w:rPr>
          <w:rFonts w:ascii="Times New Roman" w:hAnsi="Times New Roman" w:cs="Times New Roman"/>
          <w:sz w:val="22"/>
          <w:szCs w:val="22"/>
        </w:rPr>
        <w:t xml:space="preserve">Alapfok és továbbképző évfolyamokon </w:t>
      </w:r>
      <w:r w:rsidR="00CE528F">
        <w:rPr>
          <w:rFonts w:ascii="Times New Roman" w:hAnsi="Times New Roman" w:cs="Times New Roman"/>
          <w:sz w:val="22"/>
          <w:szCs w:val="22"/>
        </w:rPr>
        <w:t>14.4</w:t>
      </w:r>
      <w:r w:rsidRPr="005E4550">
        <w:rPr>
          <w:rFonts w:ascii="Times New Roman" w:hAnsi="Times New Roman" w:cs="Times New Roman"/>
          <w:sz w:val="22"/>
          <w:szCs w:val="22"/>
        </w:rPr>
        <w:t>00.- Ft/tanév</w:t>
      </w:r>
    </w:p>
    <w:p w:rsidR="003803BB" w:rsidRPr="00111719" w:rsidRDefault="003803BB" w:rsidP="003803BB">
      <w:pPr>
        <w:jc w:val="both"/>
        <w:rPr>
          <w:rFonts w:ascii="Times New Roman" w:hAnsi="Times New Roman" w:cs="Times New Roman"/>
          <w:sz w:val="18"/>
          <w:szCs w:val="22"/>
        </w:rPr>
      </w:pPr>
    </w:p>
    <w:p w:rsidR="003803BB" w:rsidRDefault="003803BB" w:rsidP="003803BB">
      <w:pPr>
        <w:jc w:val="both"/>
        <w:rPr>
          <w:rFonts w:ascii="Times New Roman" w:hAnsi="Times New Roman" w:cs="Times New Roman"/>
          <w:sz w:val="22"/>
          <w:szCs w:val="22"/>
        </w:rPr>
      </w:pPr>
      <w:r w:rsidRPr="005E4550">
        <w:rPr>
          <w:rFonts w:ascii="Times New Roman" w:hAnsi="Times New Roman" w:cs="Times New Roman"/>
          <w:b/>
          <w:sz w:val="22"/>
          <w:szCs w:val="22"/>
        </w:rPr>
        <w:t>TANDÍJ ÖSSZEGE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3803BB" w:rsidRPr="005E4550" w:rsidRDefault="003803BB" w:rsidP="003803BB">
      <w:pPr>
        <w:jc w:val="both"/>
        <w:rPr>
          <w:rFonts w:ascii="Times New Roman" w:hAnsi="Times New Roman" w:cs="Times New Roman"/>
          <w:sz w:val="22"/>
          <w:szCs w:val="22"/>
        </w:rPr>
      </w:pPr>
      <w:r w:rsidRPr="005E4550">
        <w:rPr>
          <w:rFonts w:ascii="Times New Roman" w:hAnsi="Times New Roman" w:cs="Times New Roman"/>
          <w:sz w:val="22"/>
          <w:szCs w:val="22"/>
        </w:rPr>
        <w:t xml:space="preserve">Előképzőben </w:t>
      </w:r>
      <w:r w:rsidR="00CE528F">
        <w:rPr>
          <w:rFonts w:ascii="Times New Roman" w:hAnsi="Times New Roman" w:cs="Times New Roman"/>
          <w:sz w:val="22"/>
          <w:szCs w:val="22"/>
        </w:rPr>
        <w:t>18</w:t>
      </w:r>
      <w:r w:rsidRPr="005E4550">
        <w:rPr>
          <w:rFonts w:ascii="Times New Roman" w:hAnsi="Times New Roman" w:cs="Times New Roman"/>
          <w:sz w:val="22"/>
          <w:szCs w:val="22"/>
        </w:rPr>
        <w:t>.000.- Ft/tanév</w:t>
      </w:r>
    </w:p>
    <w:p w:rsidR="003803BB" w:rsidRDefault="003803BB" w:rsidP="003803BB">
      <w:pPr>
        <w:jc w:val="both"/>
        <w:rPr>
          <w:rFonts w:ascii="Times New Roman" w:hAnsi="Times New Roman" w:cs="Times New Roman"/>
          <w:sz w:val="22"/>
          <w:szCs w:val="22"/>
        </w:rPr>
      </w:pPr>
      <w:r w:rsidRPr="005E4550">
        <w:rPr>
          <w:rFonts w:ascii="Times New Roman" w:hAnsi="Times New Roman" w:cs="Times New Roman"/>
          <w:sz w:val="22"/>
          <w:szCs w:val="22"/>
        </w:rPr>
        <w:t xml:space="preserve">Alapfok és továbbképző évfolyamokon </w:t>
      </w:r>
      <w:r w:rsidR="00CE528F">
        <w:rPr>
          <w:rFonts w:ascii="Times New Roman" w:hAnsi="Times New Roman" w:cs="Times New Roman"/>
          <w:sz w:val="22"/>
          <w:szCs w:val="22"/>
        </w:rPr>
        <w:t>36</w:t>
      </w:r>
      <w:r w:rsidRPr="005E4550">
        <w:rPr>
          <w:rFonts w:ascii="Times New Roman" w:hAnsi="Times New Roman" w:cs="Times New Roman"/>
          <w:sz w:val="22"/>
          <w:szCs w:val="22"/>
        </w:rPr>
        <w:t>.000.- Ft/tanév</w:t>
      </w:r>
    </w:p>
    <w:p w:rsidR="003803BB" w:rsidRPr="00111719" w:rsidRDefault="003803BB" w:rsidP="003803BB">
      <w:pPr>
        <w:jc w:val="both"/>
        <w:rPr>
          <w:rFonts w:ascii="Times New Roman" w:hAnsi="Times New Roman" w:cs="Times New Roman"/>
          <w:b/>
          <w:sz w:val="18"/>
          <w:szCs w:val="22"/>
        </w:rPr>
      </w:pPr>
    </w:p>
    <w:p w:rsidR="003803BB" w:rsidRPr="005B0864" w:rsidRDefault="003803BB" w:rsidP="003803B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B0864">
        <w:rPr>
          <w:rFonts w:ascii="Times New Roman" w:hAnsi="Times New Roman" w:cs="Times New Roman"/>
          <w:b/>
          <w:sz w:val="22"/>
          <w:szCs w:val="22"/>
        </w:rPr>
        <w:t>DÍJMENTESSÉG</w:t>
      </w:r>
    </w:p>
    <w:p w:rsidR="003803BB" w:rsidRPr="005B0864" w:rsidRDefault="003803BB" w:rsidP="003803BB">
      <w:pPr>
        <w:jc w:val="both"/>
        <w:rPr>
          <w:rFonts w:ascii="Times New Roman" w:hAnsi="Times New Roman" w:cs="Times New Roman"/>
          <w:sz w:val="22"/>
          <w:szCs w:val="22"/>
        </w:rPr>
      </w:pPr>
      <w:r w:rsidRPr="005B0864">
        <w:rPr>
          <w:rFonts w:ascii="Times New Roman" w:hAnsi="Times New Roman" w:cs="Times New Roman"/>
          <w:sz w:val="22"/>
          <w:szCs w:val="22"/>
        </w:rPr>
        <w:t>A köznevelési törvény alapján minden esetben ingyenes a halmozottan hátrányos helyzetű, a hátrányos helyzetű tanuló, a testi, érzékszervi, középsúlyos és enyhe értelmi fogyatékos, továbbá az autista tanuló részére az első alapfokú művészetoktatásban való részvétel, melyet igazolni kell.</w:t>
      </w:r>
    </w:p>
    <w:p w:rsidR="003803BB" w:rsidRPr="005B0864" w:rsidRDefault="003803BB" w:rsidP="003803BB">
      <w:pPr>
        <w:jc w:val="both"/>
        <w:rPr>
          <w:rFonts w:ascii="Times New Roman" w:hAnsi="Times New Roman" w:cs="Times New Roman"/>
          <w:sz w:val="22"/>
          <w:szCs w:val="22"/>
        </w:rPr>
      </w:pPr>
      <w:r w:rsidRPr="005B0864">
        <w:rPr>
          <w:rFonts w:ascii="Times New Roman" w:hAnsi="Times New Roman" w:cs="Times New Roman"/>
          <w:sz w:val="22"/>
          <w:szCs w:val="22"/>
        </w:rPr>
        <w:t xml:space="preserve">A </w:t>
      </w:r>
      <w:r w:rsidRPr="005B0864">
        <w:rPr>
          <w:rFonts w:ascii="Times New Roman" w:hAnsi="Times New Roman" w:cs="Times New Roman"/>
          <w:b/>
          <w:sz w:val="22"/>
          <w:szCs w:val="22"/>
        </w:rPr>
        <w:t xml:space="preserve">teljes térítési díj mentesség megadásához már nem elegendő az </w:t>
      </w:r>
      <w:proofErr w:type="spellStart"/>
      <w:r w:rsidRPr="005B0864">
        <w:rPr>
          <w:rFonts w:ascii="Times New Roman" w:hAnsi="Times New Roman" w:cs="Times New Roman"/>
          <w:b/>
          <w:sz w:val="22"/>
          <w:szCs w:val="22"/>
        </w:rPr>
        <w:t>u.n</w:t>
      </w:r>
      <w:proofErr w:type="spellEnd"/>
      <w:r w:rsidRPr="005B0864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5B0864">
        <w:rPr>
          <w:rFonts w:ascii="Times New Roman" w:hAnsi="Times New Roman" w:cs="Times New Roman"/>
          <w:b/>
          <w:i/>
          <w:iCs/>
          <w:sz w:val="22"/>
          <w:szCs w:val="22"/>
        </w:rPr>
        <w:t>rendszeres gyermekvédelmi kedvezményről</w:t>
      </w:r>
      <w:r w:rsidRPr="005B0864">
        <w:rPr>
          <w:rFonts w:ascii="Times New Roman" w:hAnsi="Times New Roman" w:cs="Times New Roman"/>
          <w:b/>
          <w:sz w:val="22"/>
          <w:szCs w:val="22"/>
        </w:rPr>
        <w:t xml:space="preserve"> szóló jegyzői határozat</w:t>
      </w:r>
      <w:r w:rsidRPr="005B0864">
        <w:rPr>
          <w:rFonts w:ascii="Times New Roman" w:hAnsi="Times New Roman" w:cs="Times New Roman"/>
          <w:sz w:val="22"/>
          <w:szCs w:val="22"/>
        </w:rPr>
        <w:t>ot</w:t>
      </w:r>
      <w:r w:rsidRPr="005B086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B0864">
        <w:rPr>
          <w:rFonts w:ascii="Times New Roman" w:hAnsi="Times New Roman" w:cs="Times New Roman"/>
          <w:sz w:val="22"/>
          <w:szCs w:val="22"/>
        </w:rPr>
        <w:t xml:space="preserve">benyújtani. </w:t>
      </w:r>
    </w:p>
    <w:p w:rsidR="003803BB" w:rsidRPr="005B0864" w:rsidRDefault="003803BB" w:rsidP="003803BB">
      <w:pPr>
        <w:jc w:val="both"/>
        <w:rPr>
          <w:rFonts w:ascii="Times New Roman" w:hAnsi="Times New Roman" w:cs="Times New Roman"/>
          <w:sz w:val="22"/>
          <w:szCs w:val="22"/>
        </w:rPr>
      </w:pPr>
      <w:r w:rsidRPr="005B0864">
        <w:rPr>
          <w:rFonts w:ascii="Times New Roman" w:hAnsi="Times New Roman" w:cs="Times New Roman"/>
          <w:sz w:val="22"/>
          <w:szCs w:val="22"/>
        </w:rPr>
        <w:t xml:space="preserve">A hátrányos helyzet (HH) és halmozottan hátrányos helyzet (HHH) megállapítását a rendszeres gyermekvédelmi kedvezménnyel egy időben, vagy annak megléte esetén azt követően is, </w:t>
      </w:r>
      <w:r w:rsidRPr="005B0864">
        <w:rPr>
          <w:rFonts w:ascii="Times New Roman" w:hAnsi="Times New Roman" w:cs="Times New Roman"/>
          <w:i/>
          <w:iCs/>
          <w:sz w:val="22"/>
          <w:szCs w:val="22"/>
        </w:rPr>
        <w:t>kérelmezhetik a szülők</w:t>
      </w:r>
      <w:r w:rsidRPr="005B0864">
        <w:rPr>
          <w:rFonts w:ascii="Times New Roman" w:hAnsi="Times New Roman" w:cs="Times New Roman"/>
          <w:sz w:val="22"/>
          <w:szCs w:val="22"/>
        </w:rPr>
        <w:t xml:space="preserve"> a lakóhelyük szerint illetékes jegyzői hivatalban. </w:t>
      </w:r>
      <w:bookmarkStart w:id="0" w:name="_GoBack"/>
      <w:bookmarkEnd w:id="0"/>
    </w:p>
    <w:p w:rsidR="003803BB" w:rsidRPr="005B0864" w:rsidRDefault="003803BB" w:rsidP="003803B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B0864">
        <w:rPr>
          <w:rFonts w:ascii="Times New Roman" w:hAnsi="Times New Roman" w:cs="Times New Roman"/>
          <w:b/>
          <w:sz w:val="22"/>
          <w:szCs w:val="22"/>
        </w:rPr>
        <w:t>A hátrányos helyzetről hozott jegyzői határozat lehet az alapja a teljes kedvezmény megadásának.</w:t>
      </w:r>
    </w:p>
    <w:p w:rsidR="003803BB" w:rsidRPr="005B0864" w:rsidRDefault="003803BB" w:rsidP="003803B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B0864">
        <w:rPr>
          <w:rFonts w:ascii="Times New Roman" w:hAnsi="Times New Roman" w:cs="Times New Roman"/>
          <w:sz w:val="22"/>
          <w:szCs w:val="22"/>
        </w:rPr>
        <w:t>A határozatokban foglaltakat az intézményünk bizalmasan kezeli, az abban leírtakat csak a kedvezmény megadásához szükséges eljárás során, zárt információs rendszerben használja fel.</w:t>
      </w:r>
    </w:p>
    <w:p w:rsidR="003803BB" w:rsidRPr="005B0864" w:rsidRDefault="003803BB" w:rsidP="003803BB">
      <w:pPr>
        <w:jc w:val="both"/>
        <w:rPr>
          <w:rFonts w:ascii="Times New Roman" w:hAnsi="Times New Roman" w:cs="Times New Roman"/>
          <w:sz w:val="22"/>
          <w:szCs w:val="22"/>
        </w:rPr>
      </w:pPr>
      <w:r w:rsidRPr="005B0864">
        <w:rPr>
          <w:rFonts w:ascii="Times New Roman" w:hAnsi="Times New Roman" w:cs="Times New Roman"/>
          <w:b/>
          <w:sz w:val="22"/>
          <w:szCs w:val="22"/>
        </w:rPr>
        <w:t>Azon tanulókra, akik csak rendszeres gyermekvédelmi kedvezménnyel rendelkeznek,</w:t>
      </w:r>
      <w:r w:rsidRPr="005B0864">
        <w:rPr>
          <w:rFonts w:ascii="Times New Roman" w:hAnsi="Times New Roman" w:cs="Times New Roman"/>
          <w:sz w:val="22"/>
          <w:szCs w:val="22"/>
        </w:rPr>
        <w:t xml:space="preserve"> a megállapított térítési díj mértéke: </w:t>
      </w:r>
      <w:r w:rsidR="00CE528F">
        <w:rPr>
          <w:rFonts w:ascii="Times New Roman" w:hAnsi="Times New Roman" w:cs="Times New Roman"/>
          <w:b/>
          <w:sz w:val="22"/>
          <w:szCs w:val="22"/>
        </w:rPr>
        <w:t>7.2</w:t>
      </w:r>
      <w:r w:rsidRPr="005B0864">
        <w:rPr>
          <w:rFonts w:ascii="Times New Roman" w:hAnsi="Times New Roman" w:cs="Times New Roman"/>
          <w:b/>
          <w:sz w:val="22"/>
          <w:szCs w:val="22"/>
        </w:rPr>
        <w:t xml:space="preserve">00.- Ft/ tanév, </w:t>
      </w:r>
      <w:r w:rsidRPr="006D74CB">
        <w:rPr>
          <w:rFonts w:ascii="Times New Roman" w:hAnsi="Times New Roman" w:cs="Times New Roman"/>
          <w:b/>
          <w:sz w:val="22"/>
          <w:szCs w:val="22"/>
        </w:rPr>
        <w:t>amelyet 20</w:t>
      </w:r>
      <w:r w:rsidR="00F2349F" w:rsidRPr="006D74CB">
        <w:rPr>
          <w:rFonts w:ascii="Times New Roman" w:hAnsi="Times New Roman" w:cs="Times New Roman"/>
          <w:b/>
          <w:sz w:val="22"/>
          <w:szCs w:val="22"/>
        </w:rPr>
        <w:t>2</w:t>
      </w:r>
      <w:r w:rsidR="009A450C" w:rsidRPr="006D74CB">
        <w:rPr>
          <w:rFonts w:ascii="Times New Roman" w:hAnsi="Times New Roman" w:cs="Times New Roman"/>
          <w:b/>
          <w:sz w:val="22"/>
          <w:szCs w:val="22"/>
        </w:rPr>
        <w:t>5</w:t>
      </w:r>
      <w:r w:rsidRPr="006D74CB">
        <w:rPr>
          <w:rFonts w:ascii="Times New Roman" w:hAnsi="Times New Roman" w:cs="Times New Roman"/>
          <w:b/>
          <w:sz w:val="22"/>
          <w:szCs w:val="22"/>
        </w:rPr>
        <w:t>. szeptember 2</w:t>
      </w:r>
      <w:r w:rsidR="009A450C" w:rsidRPr="006D74CB">
        <w:rPr>
          <w:rFonts w:ascii="Times New Roman" w:hAnsi="Times New Roman" w:cs="Times New Roman"/>
          <w:b/>
          <w:sz w:val="22"/>
          <w:szCs w:val="22"/>
        </w:rPr>
        <w:t>2</w:t>
      </w:r>
      <w:r w:rsidRPr="006D74CB">
        <w:rPr>
          <w:rFonts w:ascii="Times New Roman" w:hAnsi="Times New Roman" w:cs="Times New Roman"/>
          <w:b/>
          <w:sz w:val="22"/>
          <w:szCs w:val="22"/>
        </w:rPr>
        <w:t>-ig szükséges befizetni.</w:t>
      </w:r>
    </w:p>
    <w:p w:rsidR="003803BB" w:rsidRPr="005B0864" w:rsidRDefault="003803BB" w:rsidP="003803BB">
      <w:pPr>
        <w:jc w:val="both"/>
        <w:rPr>
          <w:rFonts w:ascii="Times New Roman" w:hAnsi="Times New Roman" w:cs="Times New Roman"/>
          <w:sz w:val="22"/>
          <w:szCs w:val="22"/>
        </w:rPr>
      </w:pPr>
      <w:r w:rsidRPr="005B0864">
        <w:rPr>
          <w:rFonts w:ascii="Times New Roman" w:hAnsi="Times New Roman" w:cs="Times New Roman"/>
          <w:b/>
          <w:sz w:val="22"/>
          <w:szCs w:val="22"/>
        </w:rPr>
        <w:t>Díjmentességet csak egy tanszaknál</w:t>
      </w:r>
      <w:r w:rsidRPr="005B0864">
        <w:rPr>
          <w:rFonts w:ascii="Times New Roman" w:hAnsi="Times New Roman" w:cs="Times New Roman"/>
          <w:sz w:val="22"/>
          <w:szCs w:val="22"/>
        </w:rPr>
        <w:t xml:space="preserve"> lehet igénybe venni művészeti ágtól függetlenül. További tanszak tandíjfizetési kötelezettség alá esik.</w:t>
      </w:r>
    </w:p>
    <w:p w:rsidR="003803BB" w:rsidRPr="005B0864" w:rsidRDefault="003803BB" w:rsidP="003803B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803BB" w:rsidRPr="00F2349F" w:rsidRDefault="003803BB" w:rsidP="003803BB">
      <w:pPr>
        <w:jc w:val="both"/>
        <w:rPr>
          <w:rFonts w:ascii="Times New Roman" w:hAnsi="Times New Roman" w:cs="Times New Roman"/>
          <w:sz w:val="22"/>
          <w:szCs w:val="22"/>
        </w:rPr>
      </w:pPr>
      <w:r w:rsidRPr="00F2349F">
        <w:rPr>
          <w:rFonts w:ascii="Times New Roman" w:hAnsi="Times New Roman" w:cs="Times New Roman"/>
          <w:b/>
          <w:sz w:val="22"/>
          <w:szCs w:val="22"/>
        </w:rPr>
        <w:t>Információ</w:t>
      </w:r>
      <w:r w:rsidR="00002A43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="00002A43">
        <w:rPr>
          <w:rFonts w:ascii="Times New Roman" w:hAnsi="Times New Roman" w:cs="Times New Roman"/>
          <w:sz w:val="22"/>
          <w:szCs w:val="22"/>
        </w:rPr>
        <w:t>Obuchné</w:t>
      </w:r>
      <w:proofErr w:type="spellEnd"/>
      <w:r w:rsidR="00002A43">
        <w:rPr>
          <w:rFonts w:ascii="Times New Roman" w:hAnsi="Times New Roman" w:cs="Times New Roman"/>
          <w:sz w:val="22"/>
          <w:szCs w:val="22"/>
        </w:rPr>
        <w:t xml:space="preserve"> Fábián Melinda iskolatitkár</w:t>
      </w:r>
      <w:r w:rsidR="003062E2">
        <w:rPr>
          <w:rFonts w:ascii="Times New Roman" w:hAnsi="Times New Roman" w:cs="Times New Roman"/>
          <w:sz w:val="22"/>
          <w:szCs w:val="22"/>
        </w:rPr>
        <w:t xml:space="preserve"> +36 </w:t>
      </w:r>
      <w:r w:rsidRPr="00F2349F">
        <w:rPr>
          <w:rFonts w:ascii="Times New Roman" w:hAnsi="Times New Roman" w:cs="Times New Roman"/>
          <w:sz w:val="22"/>
          <w:szCs w:val="22"/>
        </w:rPr>
        <w:t>20/770-3016</w:t>
      </w:r>
    </w:p>
    <w:p w:rsidR="003803BB" w:rsidRPr="00F2349F" w:rsidRDefault="003803BB" w:rsidP="003803BB">
      <w:pPr>
        <w:jc w:val="both"/>
        <w:rPr>
          <w:rFonts w:ascii="Times New Roman" w:hAnsi="Times New Roman" w:cs="Times New Roman"/>
        </w:rPr>
      </w:pPr>
    </w:p>
    <w:p w:rsidR="008A6359" w:rsidRPr="003803BB" w:rsidRDefault="003803BB" w:rsidP="005B0864">
      <w:pPr>
        <w:jc w:val="both"/>
        <w:rPr>
          <w:rFonts w:ascii="Times New Roman" w:hAnsi="Times New Roman" w:cs="Times New Roman"/>
          <w:sz w:val="20"/>
          <w:szCs w:val="20"/>
        </w:rPr>
      </w:pPr>
      <w:r w:rsidRPr="00F2349F">
        <w:rPr>
          <w:rFonts w:ascii="Times New Roman" w:hAnsi="Times New Roman" w:cs="Times New Roman"/>
        </w:rPr>
        <w:t>Békéscsaba, 202</w:t>
      </w:r>
      <w:r w:rsidR="00F81289">
        <w:rPr>
          <w:rFonts w:ascii="Times New Roman" w:hAnsi="Times New Roman" w:cs="Times New Roman"/>
        </w:rPr>
        <w:t>5</w:t>
      </w:r>
      <w:r w:rsidR="00E35BE6">
        <w:rPr>
          <w:rFonts w:ascii="Times New Roman" w:hAnsi="Times New Roman" w:cs="Times New Roman"/>
        </w:rPr>
        <w:t xml:space="preserve">. május </w:t>
      </w:r>
      <w:r w:rsidR="009A450C">
        <w:rPr>
          <w:rFonts w:ascii="Times New Roman" w:hAnsi="Times New Roman" w:cs="Times New Roman"/>
        </w:rPr>
        <w:t>13</w:t>
      </w:r>
      <w:r w:rsidR="00F81289">
        <w:rPr>
          <w:rFonts w:ascii="Times New Roman" w:hAnsi="Times New Roman" w:cs="Times New Roman"/>
        </w:rPr>
        <w:t>.</w:t>
      </w:r>
    </w:p>
    <w:sectPr w:rsidR="008A6359" w:rsidRPr="003803BB" w:rsidSect="005219BA">
      <w:headerReference w:type="default" r:id="rId7"/>
      <w:footerReference w:type="default" r:id="rId8"/>
      <w:pgSz w:w="11900" w:h="16840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A1C" w:rsidRDefault="00ED6A1C" w:rsidP="008A6359">
      <w:r>
        <w:separator/>
      </w:r>
    </w:p>
  </w:endnote>
  <w:endnote w:type="continuationSeparator" w:id="0">
    <w:p w:rsidR="00ED6A1C" w:rsidRDefault="00ED6A1C" w:rsidP="008A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3BB" w:rsidRPr="00EF485B" w:rsidRDefault="003803BB" w:rsidP="00F2349F">
    <w:pPr>
      <w:pStyle w:val="llb"/>
      <w:pBdr>
        <w:top w:val="single" w:sz="4" w:space="1" w:color="auto"/>
      </w:pBdr>
      <w:jc w:val="center"/>
      <w:rPr>
        <w:sz w:val="18"/>
        <w:szCs w:val="18"/>
        <w:lang w:eastAsia="hu-HU"/>
      </w:rPr>
    </w:pPr>
    <w:r w:rsidRPr="00861E54">
      <w:rPr>
        <w:rFonts w:ascii="Maiandra GD" w:hAnsi="Maiandra GD"/>
        <w:sz w:val="18"/>
        <w:szCs w:val="18"/>
      </w:rPr>
      <w:t xml:space="preserve">5600 Békéscsaba, Szeberényi tér 2. Levélcím: 5601 Békéscsaba Pf.: 426 Tel.: 66/527-560 </w:t>
    </w:r>
    <w:r w:rsidRPr="00861E54">
      <w:rPr>
        <w:rFonts w:ascii="Maiandra GD" w:hAnsi="Maiandra GD"/>
        <w:sz w:val="18"/>
        <w:szCs w:val="18"/>
      </w:rPr>
      <w:br/>
      <w:t>Fax: 66/527-550 E-mail: beg@begart.hu Honlap: www.begart.hu</w:t>
    </w:r>
  </w:p>
  <w:p w:rsidR="003803BB" w:rsidRPr="00F2349F" w:rsidRDefault="003803BB">
    <w:pPr>
      <w:pStyle w:val="llb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A1C" w:rsidRDefault="00ED6A1C" w:rsidP="008A6359">
      <w:r>
        <w:separator/>
      </w:r>
    </w:p>
  </w:footnote>
  <w:footnote w:type="continuationSeparator" w:id="0">
    <w:p w:rsidR="00ED6A1C" w:rsidRDefault="00ED6A1C" w:rsidP="008A6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359" w:rsidRPr="00BB404D" w:rsidRDefault="008A6359" w:rsidP="008A6359">
    <w:pPr>
      <w:pBdr>
        <w:bottom w:val="single" w:sz="4" w:space="1" w:color="auto"/>
      </w:pBdr>
      <w:ind w:left="2268" w:firstLine="564"/>
      <w:rPr>
        <w:rFonts w:ascii="Maiandra GD" w:hAnsi="Maiandra GD"/>
        <w:color w:val="808080" w:themeColor="background1" w:themeShade="80"/>
        <w:sz w:val="18"/>
        <w:szCs w:val="18"/>
      </w:rPr>
    </w:pPr>
    <w:r w:rsidRPr="00BB404D">
      <w:rPr>
        <w:noProof/>
        <w:color w:val="808080" w:themeColor="background1" w:themeShade="80"/>
        <w:sz w:val="18"/>
        <w:szCs w:val="18"/>
        <w:lang w:eastAsia="hu-HU"/>
      </w:rPr>
      <w:drawing>
        <wp:anchor distT="0" distB="0" distL="114300" distR="114300" simplePos="0" relativeHeight="251659264" behindDoc="0" locked="0" layoutInCell="1" allowOverlap="1" wp14:anchorId="4B0544D4" wp14:editId="242E4811">
          <wp:simplePos x="0" y="0"/>
          <wp:positionH relativeFrom="column">
            <wp:posOffset>786765</wp:posOffset>
          </wp:positionH>
          <wp:positionV relativeFrom="paragraph">
            <wp:posOffset>-24765</wp:posOffset>
          </wp:positionV>
          <wp:extent cx="314325" cy="339725"/>
          <wp:effectExtent l="0" t="0" r="3175" b="3175"/>
          <wp:wrapSquare wrapText="bothSides"/>
          <wp:docPr id="1" name="Kép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404D">
      <w:rPr>
        <w:rFonts w:ascii="Maiandra GD" w:hAnsi="Maiandra GD"/>
        <w:color w:val="808080" w:themeColor="background1" w:themeShade="80"/>
        <w:sz w:val="18"/>
        <w:szCs w:val="18"/>
      </w:rPr>
      <w:t xml:space="preserve">Szeberényi Gusztáv Adolf Evangélikus Gimnázium, </w:t>
    </w:r>
    <w:r w:rsidR="00931B2D">
      <w:rPr>
        <w:rFonts w:ascii="Maiandra GD" w:hAnsi="Maiandra GD"/>
        <w:color w:val="808080" w:themeColor="background1" w:themeShade="80"/>
        <w:sz w:val="18"/>
        <w:szCs w:val="18"/>
      </w:rPr>
      <w:t>Technikum,</w:t>
    </w:r>
  </w:p>
  <w:p w:rsidR="008A6359" w:rsidRPr="00BB404D" w:rsidRDefault="008A6359" w:rsidP="008A6359">
    <w:pPr>
      <w:pBdr>
        <w:bottom w:val="single" w:sz="4" w:space="1" w:color="auto"/>
      </w:pBdr>
      <w:ind w:left="2268" w:firstLine="564"/>
      <w:rPr>
        <w:rFonts w:ascii="Maiandra GD" w:hAnsi="Maiandra GD"/>
        <w:color w:val="808080" w:themeColor="background1" w:themeShade="80"/>
        <w:sz w:val="18"/>
        <w:szCs w:val="18"/>
      </w:rPr>
    </w:pPr>
    <w:r w:rsidRPr="00BB404D">
      <w:rPr>
        <w:rFonts w:ascii="Maiandra GD" w:hAnsi="Maiandra GD"/>
        <w:color w:val="808080" w:themeColor="background1" w:themeShade="80"/>
        <w:sz w:val="18"/>
        <w:szCs w:val="18"/>
      </w:rPr>
      <w:t xml:space="preserve">Szakgimnázium, Általános Iskola, Óvoda, </w:t>
    </w:r>
  </w:p>
  <w:p w:rsidR="00BB404D" w:rsidRDefault="008A6359" w:rsidP="00BB404D">
    <w:pPr>
      <w:pBdr>
        <w:bottom w:val="single" w:sz="4" w:space="1" w:color="auto"/>
      </w:pBdr>
      <w:ind w:left="2268" w:firstLine="564"/>
      <w:rPr>
        <w:rFonts w:ascii="Maiandra GD" w:hAnsi="Maiandra GD"/>
        <w:color w:val="808080" w:themeColor="background1" w:themeShade="80"/>
        <w:sz w:val="18"/>
        <w:szCs w:val="18"/>
      </w:rPr>
    </w:pPr>
    <w:r w:rsidRPr="00BB404D">
      <w:rPr>
        <w:rFonts w:ascii="Maiandra GD" w:hAnsi="Maiandra GD"/>
        <w:b/>
        <w:color w:val="808080" w:themeColor="background1" w:themeShade="80"/>
        <w:sz w:val="18"/>
        <w:szCs w:val="18"/>
      </w:rPr>
      <w:t>Alapfokú M</w:t>
    </w:r>
    <w:r w:rsidRPr="00BB404D">
      <w:rPr>
        <w:rFonts w:ascii="Arial" w:hAnsi="Arial" w:cs="Arial"/>
        <w:b/>
        <w:color w:val="808080" w:themeColor="background1" w:themeShade="80"/>
        <w:sz w:val="18"/>
        <w:szCs w:val="18"/>
      </w:rPr>
      <w:t>ű</w:t>
    </w:r>
    <w:r w:rsidRPr="00BB404D">
      <w:rPr>
        <w:rFonts w:ascii="Maiandra GD" w:hAnsi="Maiandra GD"/>
        <w:b/>
        <w:color w:val="808080" w:themeColor="background1" w:themeShade="80"/>
        <w:sz w:val="18"/>
        <w:szCs w:val="18"/>
      </w:rPr>
      <w:t>v</w:t>
    </w:r>
    <w:r w:rsidRPr="00BB404D">
      <w:rPr>
        <w:rFonts w:ascii="Maiandra GD" w:hAnsi="Maiandra GD" w:cs="Maiandra GD"/>
        <w:b/>
        <w:color w:val="808080" w:themeColor="background1" w:themeShade="80"/>
        <w:sz w:val="18"/>
        <w:szCs w:val="18"/>
      </w:rPr>
      <w:t>é</w:t>
    </w:r>
    <w:r w:rsidRPr="00BB404D">
      <w:rPr>
        <w:rFonts w:ascii="Maiandra GD" w:hAnsi="Maiandra GD"/>
        <w:b/>
        <w:color w:val="808080" w:themeColor="background1" w:themeShade="80"/>
        <w:sz w:val="18"/>
        <w:szCs w:val="18"/>
      </w:rPr>
      <w:t>szeti Iskola</w:t>
    </w:r>
    <w:r w:rsidRPr="00BB404D">
      <w:rPr>
        <w:rFonts w:ascii="Maiandra GD" w:hAnsi="Maiandra GD"/>
        <w:color w:val="808080" w:themeColor="background1" w:themeShade="80"/>
        <w:sz w:val="18"/>
        <w:szCs w:val="18"/>
      </w:rPr>
      <w:t xml:space="preserve"> </w:t>
    </w:r>
    <w:r w:rsidRPr="00BB404D">
      <w:rPr>
        <w:rFonts w:ascii="Maiandra GD" w:hAnsi="Maiandra GD" w:cs="Maiandra GD"/>
        <w:color w:val="808080" w:themeColor="background1" w:themeShade="80"/>
        <w:sz w:val="18"/>
        <w:szCs w:val="18"/>
      </w:rPr>
      <w:t>é</w:t>
    </w:r>
    <w:r w:rsidRPr="00BB404D">
      <w:rPr>
        <w:rFonts w:ascii="Maiandra GD" w:hAnsi="Maiandra GD"/>
        <w:color w:val="808080" w:themeColor="background1" w:themeShade="80"/>
        <w:sz w:val="18"/>
        <w:szCs w:val="18"/>
      </w:rPr>
      <w:t>s Koll</w:t>
    </w:r>
    <w:r w:rsidRPr="00BB404D">
      <w:rPr>
        <w:rFonts w:ascii="Maiandra GD" w:hAnsi="Maiandra GD" w:cs="Maiandra GD"/>
        <w:color w:val="808080" w:themeColor="background1" w:themeShade="80"/>
        <w:sz w:val="18"/>
        <w:szCs w:val="18"/>
      </w:rPr>
      <w:t>é</w:t>
    </w:r>
    <w:r w:rsidRPr="00BB404D">
      <w:rPr>
        <w:rFonts w:ascii="Maiandra GD" w:hAnsi="Maiandra GD"/>
        <w:color w:val="808080" w:themeColor="background1" w:themeShade="80"/>
        <w:sz w:val="18"/>
        <w:szCs w:val="18"/>
      </w:rPr>
      <w:t>gium</w:t>
    </w:r>
  </w:p>
  <w:p w:rsidR="007C00A7" w:rsidRPr="007C00A7" w:rsidRDefault="007C00A7" w:rsidP="00BB404D">
    <w:pPr>
      <w:pBdr>
        <w:bottom w:val="single" w:sz="4" w:space="1" w:color="auto"/>
      </w:pBdr>
      <w:ind w:left="2268" w:firstLine="564"/>
      <w:rPr>
        <w:rFonts w:ascii="Maiandra GD" w:hAnsi="Maiandra GD"/>
        <w:color w:val="808080" w:themeColor="background1" w:themeShade="8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40D"/>
    <w:multiLevelType w:val="hybridMultilevel"/>
    <w:tmpl w:val="A36AA8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5541"/>
    <w:multiLevelType w:val="hybridMultilevel"/>
    <w:tmpl w:val="903E21C2"/>
    <w:lvl w:ilvl="0" w:tplc="88F212C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0"/>
        <w:szCs w:val="2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64572"/>
    <w:multiLevelType w:val="hybridMultilevel"/>
    <w:tmpl w:val="D60E5C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9178E"/>
    <w:multiLevelType w:val="hybridMultilevel"/>
    <w:tmpl w:val="9F7E42B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DD207A0"/>
    <w:multiLevelType w:val="hybridMultilevel"/>
    <w:tmpl w:val="5E5A207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AA2E19"/>
    <w:multiLevelType w:val="hybridMultilevel"/>
    <w:tmpl w:val="8F1CC848"/>
    <w:lvl w:ilvl="0" w:tplc="EFC4E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59"/>
    <w:rsid w:val="00002A43"/>
    <w:rsid w:val="00017025"/>
    <w:rsid w:val="00024613"/>
    <w:rsid w:val="00115DFB"/>
    <w:rsid w:val="00233FDE"/>
    <w:rsid w:val="003062E2"/>
    <w:rsid w:val="00337C82"/>
    <w:rsid w:val="00353A01"/>
    <w:rsid w:val="003803BB"/>
    <w:rsid w:val="0040621F"/>
    <w:rsid w:val="005219BA"/>
    <w:rsid w:val="00533E84"/>
    <w:rsid w:val="005B0864"/>
    <w:rsid w:val="00604C9E"/>
    <w:rsid w:val="006A51C5"/>
    <w:rsid w:val="006D74CB"/>
    <w:rsid w:val="0070059C"/>
    <w:rsid w:val="00717D0B"/>
    <w:rsid w:val="007A300F"/>
    <w:rsid w:val="007B54EB"/>
    <w:rsid w:val="007C00A7"/>
    <w:rsid w:val="007C0D59"/>
    <w:rsid w:val="007D3DF3"/>
    <w:rsid w:val="007E49E4"/>
    <w:rsid w:val="008556E9"/>
    <w:rsid w:val="008A6359"/>
    <w:rsid w:val="008C40A7"/>
    <w:rsid w:val="008C648F"/>
    <w:rsid w:val="00931B2D"/>
    <w:rsid w:val="009A011E"/>
    <w:rsid w:val="009A450C"/>
    <w:rsid w:val="00A22211"/>
    <w:rsid w:val="00AA0C3B"/>
    <w:rsid w:val="00AC07EC"/>
    <w:rsid w:val="00B04640"/>
    <w:rsid w:val="00B44110"/>
    <w:rsid w:val="00BB404D"/>
    <w:rsid w:val="00CE528F"/>
    <w:rsid w:val="00D05D88"/>
    <w:rsid w:val="00D24E7B"/>
    <w:rsid w:val="00D84922"/>
    <w:rsid w:val="00E0489C"/>
    <w:rsid w:val="00E35BE6"/>
    <w:rsid w:val="00ED6A1C"/>
    <w:rsid w:val="00F2349F"/>
    <w:rsid w:val="00F65974"/>
    <w:rsid w:val="00F8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494F63-6E6C-844C-BA42-813D22F3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A635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A6359"/>
  </w:style>
  <w:style w:type="paragraph" w:styleId="llb">
    <w:name w:val="footer"/>
    <w:basedOn w:val="Norml"/>
    <w:link w:val="llbChar"/>
    <w:uiPriority w:val="99"/>
    <w:unhideWhenUsed/>
    <w:rsid w:val="008A635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A6359"/>
  </w:style>
  <w:style w:type="paragraph" w:styleId="Listaszerbekezds">
    <w:name w:val="List Paragraph"/>
    <w:basedOn w:val="Norml"/>
    <w:uiPriority w:val="34"/>
    <w:qFormat/>
    <w:rsid w:val="008A6359"/>
    <w:pPr>
      <w:widowControl w:val="0"/>
      <w:autoSpaceDE w:val="0"/>
      <w:autoSpaceDN w:val="0"/>
      <w:adjustRightInd w:val="0"/>
      <w:ind w:left="708"/>
    </w:pPr>
    <w:rPr>
      <w:rFonts w:ascii="Arial" w:eastAsia="Times New Roman" w:hAnsi="Arial" w:cs="Arial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528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5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Judit</cp:lastModifiedBy>
  <cp:revision>9</cp:revision>
  <cp:lastPrinted>2024-05-10T09:30:00Z</cp:lastPrinted>
  <dcterms:created xsi:type="dcterms:W3CDTF">2025-05-12T09:41:00Z</dcterms:created>
  <dcterms:modified xsi:type="dcterms:W3CDTF">2025-05-15T12:29:00Z</dcterms:modified>
</cp:coreProperties>
</file>